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BFC5F" w14:textId="77777777" w:rsidR="00FE067E" w:rsidRPr="005D20D6" w:rsidRDefault="003C6034" w:rsidP="00CC1F3B">
      <w:pPr>
        <w:pStyle w:val="TitlePageOrigin"/>
        <w:rPr>
          <w:color w:val="auto"/>
        </w:rPr>
      </w:pPr>
      <w:r w:rsidRPr="005D20D6">
        <w:rPr>
          <w:caps w:val="0"/>
          <w:color w:val="auto"/>
        </w:rPr>
        <w:t>WEST VIRGINIA LEGISLATURE</w:t>
      </w:r>
    </w:p>
    <w:p w14:paraId="020DB829" w14:textId="77777777" w:rsidR="00CD36CF" w:rsidRPr="005D20D6" w:rsidRDefault="00CD36CF" w:rsidP="00CC1F3B">
      <w:pPr>
        <w:pStyle w:val="TitlePageSession"/>
        <w:rPr>
          <w:color w:val="auto"/>
        </w:rPr>
      </w:pPr>
      <w:r w:rsidRPr="005D20D6">
        <w:rPr>
          <w:color w:val="auto"/>
        </w:rPr>
        <w:t>20</w:t>
      </w:r>
      <w:r w:rsidR="00EC5E63" w:rsidRPr="005D20D6">
        <w:rPr>
          <w:color w:val="auto"/>
        </w:rPr>
        <w:t>2</w:t>
      </w:r>
      <w:r w:rsidR="0020151F" w:rsidRPr="005D20D6">
        <w:rPr>
          <w:color w:val="auto"/>
        </w:rPr>
        <w:t>6</w:t>
      </w:r>
      <w:r w:rsidRPr="005D20D6">
        <w:rPr>
          <w:color w:val="auto"/>
        </w:rPr>
        <w:t xml:space="preserve"> </w:t>
      </w:r>
      <w:r w:rsidR="003C6034" w:rsidRPr="005D20D6">
        <w:rPr>
          <w:caps w:val="0"/>
          <w:color w:val="auto"/>
        </w:rPr>
        <w:t>REGULAR SESSION</w:t>
      </w:r>
    </w:p>
    <w:p w14:paraId="635EA2E2" w14:textId="77777777" w:rsidR="00CD36CF" w:rsidRPr="005D20D6" w:rsidRDefault="008E2BE1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37164AD3FBC4C43AE141B74F633F107"/>
          </w:placeholder>
          <w:text/>
        </w:sdtPr>
        <w:sdtEndPr/>
        <w:sdtContent>
          <w:r w:rsidR="00AE48A0" w:rsidRPr="005D20D6">
            <w:rPr>
              <w:color w:val="auto"/>
            </w:rPr>
            <w:t>Introduced</w:t>
          </w:r>
        </w:sdtContent>
      </w:sdt>
    </w:p>
    <w:p w14:paraId="409B9577" w14:textId="5B7B065F" w:rsidR="00CD36CF" w:rsidRPr="005D20D6" w:rsidRDefault="008E2BE1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3A2E119509114604B7F20AF9F939870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5D20D6">
            <w:rPr>
              <w:color w:val="auto"/>
            </w:rPr>
            <w:t>House</w:t>
          </w:r>
        </w:sdtContent>
      </w:sdt>
      <w:r w:rsidR="00303684" w:rsidRPr="005D20D6">
        <w:rPr>
          <w:color w:val="auto"/>
        </w:rPr>
        <w:t xml:space="preserve"> </w:t>
      </w:r>
      <w:r w:rsidR="00CD36CF" w:rsidRPr="005D20D6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9EC38EA46ED42E988E9A5EDEE6188A5"/>
          </w:placeholder>
          <w:text/>
        </w:sdtPr>
        <w:sdtEndPr/>
        <w:sdtContent>
          <w:r>
            <w:rPr>
              <w:color w:val="auto"/>
            </w:rPr>
            <w:t>5404</w:t>
          </w:r>
        </w:sdtContent>
      </w:sdt>
    </w:p>
    <w:p w14:paraId="2BC1CD26" w14:textId="74E28128" w:rsidR="00CD36CF" w:rsidRPr="005D20D6" w:rsidRDefault="00CD36CF" w:rsidP="00CC1F3B">
      <w:pPr>
        <w:pStyle w:val="Sponsors"/>
        <w:rPr>
          <w:color w:val="auto"/>
        </w:rPr>
      </w:pPr>
      <w:r w:rsidRPr="005D20D6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1356C2FF0F414AAB8609676BB1961143"/>
          </w:placeholder>
          <w:text w:multiLine="1"/>
        </w:sdtPr>
        <w:sdtEndPr/>
        <w:sdtContent>
          <w:r w:rsidR="00233113" w:rsidRPr="005D20D6">
            <w:rPr>
              <w:color w:val="auto"/>
            </w:rPr>
            <w:t>Delegate</w:t>
          </w:r>
          <w:r w:rsidR="00FA32F2">
            <w:rPr>
              <w:color w:val="auto"/>
            </w:rPr>
            <w:t>s</w:t>
          </w:r>
          <w:r w:rsidR="00233113" w:rsidRPr="005D20D6">
            <w:rPr>
              <w:color w:val="auto"/>
            </w:rPr>
            <w:t xml:space="preserve"> Funkhouser</w:t>
          </w:r>
          <w:r w:rsidR="00FA32F2">
            <w:rPr>
              <w:color w:val="auto"/>
            </w:rPr>
            <w:t>, Moore, Dittman, Mallow, Flanigan, Akers, Jennings, Martin, and Roop</w:t>
          </w:r>
        </w:sdtContent>
      </w:sdt>
    </w:p>
    <w:p w14:paraId="1FF15DCB" w14:textId="7266E6BE" w:rsidR="00233113" w:rsidRPr="005D20D6" w:rsidRDefault="00233113" w:rsidP="00CC1F3B">
      <w:pPr>
        <w:pStyle w:val="Sponsors"/>
        <w:rPr>
          <w:color w:val="auto"/>
        </w:rPr>
      </w:pPr>
      <w:r w:rsidRPr="005D20D6">
        <w:rPr>
          <w:color w:val="auto"/>
        </w:rPr>
        <w:t>[By request of the Secretary of State]</w:t>
      </w:r>
    </w:p>
    <w:p w14:paraId="44E7F941" w14:textId="1B465658" w:rsidR="00E831B3" w:rsidRPr="005D20D6" w:rsidRDefault="00CD36CF" w:rsidP="00CC1F3B">
      <w:pPr>
        <w:pStyle w:val="References"/>
        <w:rPr>
          <w:color w:val="auto"/>
        </w:rPr>
      </w:pPr>
      <w:r w:rsidRPr="005D20D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915AC9636EBD4A9FB29A3782886410D3"/>
          </w:placeholder>
          <w:text w:multiLine="1"/>
        </w:sdtPr>
        <w:sdtEndPr/>
        <w:sdtContent>
          <w:r w:rsidR="008E2BE1">
            <w:rPr>
              <w:color w:val="auto"/>
            </w:rPr>
            <w:t>Introduced February 10, 2026; referred to the Committee on Government Organization then Finance</w:t>
          </w:r>
        </w:sdtContent>
      </w:sdt>
      <w:r w:rsidRPr="005D20D6">
        <w:rPr>
          <w:color w:val="auto"/>
        </w:rPr>
        <w:t>]</w:t>
      </w:r>
    </w:p>
    <w:p w14:paraId="12521346" w14:textId="685B0D81" w:rsidR="00303684" w:rsidRPr="005D20D6" w:rsidRDefault="0000526A" w:rsidP="00CC1F3B">
      <w:pPr>
        <w:pStyle w:val="TitleSection"/>
        <w:rPr>
          <w:color w:val="auto"/>
        </w:rPr>
      </w:pPr>
      <w:r w:rsidRPr="005D20D6">
        <w:rPr>
          <w:color w:val="auto"/>
        </w:rPr>
        <w:lastRenderedPageBreak/>
        <w:t>A BILL</w:t>
      </w:r>
      <w:r w:rsidR="00233113" w:rsidRPr="005D20D6">
        <w:rPr>
          <w:color w:val="auto"/>
        </w:rPr>
        <w:t xml:space="preserve"> to amend the Code of West Virginia, 1931, as amended, by adding a new article, designated §31D-18-1</w:t>
      </w:r>
      <w:r w:rsidR="00A36AB2" w:rsidRPr="005D20D6">
        <w:rPr>
          <w:color w:val="auto"/>
        </w:rPr>
        <w:t xml:space="preserve"> and §31D-18-2</w:t>
      </w:r>
      <w:r w:rsidR="00233113" w:rsidRPr="005D20D6">
        <w:rPr>
          <w:color w:val="auto"/>
        </w:rPr>
        <w:t>, relating to establishing the Office of Entrepreneurship withing the West Virginia Secretary of State's Office</w:t>
      </w:r>
      <w:r w:rsidR="00A36AB2" w:rsidRPr="005D20D6">
        <w:rPr>
          <w:color w:val="auto"/>
        </w:rPr>
        <w:t xml:space="preserve"> and providing funding for two years.</w:t>
      </w:r>
    </w:p>
    <w:p w14:paraId="71BA240B" w14:textId="77777777" w:rsidR="00303684" w:rsidRPr="005D20D6" w:rsidRDefault="00303684" w:rsidP="00CC1F3B">
      <w:pPr>
        <w:pStyle w:val="EnactingClause"/>
        <w:rPr>
          <w:color w:val="auto"/>
        </w:rPr>
      </w:pPr>
      <w:r w:rsidRPr="005D20D6">
        <w:rPr>
          <w:color w:val="auto"/>
        </w:rPr>
        <w:t>Be it enacted by the Legislature of West Virginia:</w:t>
      </w:r>
    </w:p>
    <w:p w14:paraId="0D059C01" w14:textId="77777777" w:rsidR="003C6034" w:rsidRPr="005D20D6" w:rsidRDefault="003C6034" w:rsidP="00CC1F3B">
      <w:pPr>
        <w:pStyle w:val="EnactingClause"/>
        <w:rPr>
          <w:color w:val="auto"/>
        </w:rPr>
        <w:sectPr w:rsidR="003C6034" w:rsidRPr="005D20D6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FEFC354" w14:textId="77777777" w:rsidR="00A36AB2" w:rsidRPr="005D20D6" w:rsidRDefault="00A36AB2" w:rsidP="00A36AB2">
      <w:pPr>
        <w:pStyle w:val="ArticleHeading"/>
        <w:rPr>
          <w:color w:val="auto"/>
          <w:u w:val="single"/>
        </w:rPr>
        <w:sectPr w:rsidR="00A36AB2" w:rsidRPr="005D20D6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D20D6">
        <w:rPr>
          <w:color w:val="auto"/>
          <w:u w:val="single"/>
        </w:rPr>
        <w:t>article 18. Office of entrepreneurship.</w:t>
      </w:r>
    </w:p>
    <w:p w14:paraId="7AA8E022" w14:textId="77777777" w:rsidR="00A36AB2" w:rsidRPr="005D20D6" w:rsidRDefault="00A36AB2" w:rsidP="00A36AB2">
      <w:pPr>
        <w:pStyle w:val="SectionHeading"/>
        <w:rPr>
          <w:color w:val="auto"/>
          <w:u w:val="single"/>
        </w:rPr>
        <w:sectPr w:rsidR="00A36AB2" w:rsidRPr="005D20D6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D20D6">
        <w:rPr>
          <w:color w:val="auto"/>
          <w:u w:val="single"/>
        </w:rPr>
        <w:t>§31D-18-1. Establishing the Office of Entrepreneurship.</w:t>
      </w:r>
    </w:p>
    <w:p w14:paraId="7263E63F" w14:textId="4C0503A5" w:rsidR="00A36AB2" w:rsidRPr="005D20D6" w:rsidRDefault="00A36AB2" w:rsidP="00A36AB2">
      <w:pPr>
        <w:pStyle w:val="SectionBody"/>
        <w:rPr>
          <w:color w:val="auto"/>
          <w:u w:val="single"/>
        </w:rPr>
      </w:pPr>
      <w:r w:rsidRPr="005D20D6">
        <w:rPr>
          <w:color w:val="auto"/>
          <w:u w:val="single"/>
        </w:rPr>
        <w:t>(a) There shall be an Office of Entrepreneurship established within the office of the Secretary of State called the Office of Entrepreneurship.</w:t>
      </w:r>
    </w:p>
    <w:p w14:paraId="2F0DBD9A" w14:textId="10FED312" w:rsidR="00A36AB2" w:rsidRPr="005D20D6" w:rsidRDefault="00A36AB2" w:rsidP="00A36AB2">
      <w:pPr>
        <w:pStyle w:val="SectionBody"/>
        <w:rPr>
          <w:color w:val="auto"/>
          <w:u w:val="single"/>
        </w:rPr>
      </w:pPr>
      <w:r w:rsidRPr="005D20D6">
        <w:rPr>
          <w:color w:val="auto"/>
          <w:u w:val="single"/>
        </w:rPr>
        <w:t>(b) The Office of Entrepreneurship shall assist businesses for the first three years of the business's  existence by:</w:t>
      </w:r>
    </w:p>
    <w:p w14:paraId="319B28E6" w14:textId="77777777" w:rsidR="00A36AB2" w:rsidRPr="005D20D6" w:rsidRDefault="00A36AB2" w:rsidP="00A36AB2">
      <w:pPr>
        <w:pStyle w:val="SectionBody"/>
        <w:rPr>
          <w:color w:val="auto"/>
          <w:u w:val="single"/>
        </w:rPr>
      </w:pPr>
      <w:r w:rsidRPr="005D20D6">
        <w:rPr>
          <w:color w:val="auto"/>
          <w:u w:val="single"/>
        </w:rPr>
        <w:t xml:space="preserve">(1) Strengthening policies and programs supporting the growth of entrepreneurship in the state; </w:t>
      </w:r>
    </w:p>
    <w:p w14:paraId="7E942004" w14:textId="77777777" w:rsidR="00A36AB2" w:rsidRPr="005D20D6" w:rsidRDefault="00A36AB2" w:rsidP="00A36AB2">
      <w:pPr>
        <w:pStyle w:val="SectionBody"/>
        <w:rPr>
          <w:color w:val="auto"/>
          <w:u w:val="single"/>
        </w:rPr>
      </w:pPr>
      <w:r w:rsidRPr="005D20D6">
        <w:rPr>
          <w:color w:val="auto"/>
          <w:u w:val="single"/>
        </w:rPr>
        <w:t xml:space="preserve">(2) Working with stakeholders and organizers supporting entrepreneurship to provide technical support and expand access to resources for entrepreneurs; and </w:t>
      </w:r>
    </w:p>
    <w:p w14:paraId="073E5E49" w14:textId="2933ED98" w:rsidR="00A36AB2" w:rsidRPr="005D20D6" w:rsidRDefault="00A36AB2" w:rsidP="00A36AB2">
      <w:pPr>
        <w:pStyle w:val="SectionBody"/>
        <w:rPr>
          <w:color w:val="auto"/>
          <w:u w:val="single"/>
        </w:rPr>
      </w:pPr>
      <w:r w:rsidRPr="005D20D6">
        <w:rPr>
          <w:color w:val="auto"/>
          <w:u w:val="single"/>
        </w:rPr>
        <w:t>(3) Serving as a point of contact to assist businesses that have been in operation for fewer than five years in their interactions with state and local agencies.</w:t>
      </w:r>
    </w:p>
    <w:p w14:paraId="118E0AA8" w14:textId="5B79680F" w:rsidR="00A36AB2" w:rsidRPr="005D20D6" w:rsidRDefault="00A36AB2" w:rsidP="00A36AB2">
      <w:pPr>
        <w:pStyle w:val="SectionBody"/>
        <w:rPr>
          <w:color w:val="auto"/>
          <w:u w:val="single"/>
        </w:rPr>
      </w:pPr>
      <w:r w:rsidRPr="005D20D6">
        <w:rPr>
          <w:color w:val="auto"/>
          <w:u w:val="single"/>
        </w:rPr>
        <w:t xml:space="preserve">(c) The Office of Entrepreneurship shall assist </w:t>
      </w:r>
      <w:r w:rsidR="00BE44E7" w:rsidRPr="005D20D6">
        <w:rPr>
          <w:color w:val="auto"/>
          <w:u w:val="single"/>
        </w:rPr>
        <w:t>first-time entrepreneurs with getting a</w:t>
      </w:r>
      <w:r w:rsidR="005D20D6" w:rsidRPr="005D20D6">
        <w:rPr>
          <w:color w:val="auto"/>
          <w:u w:val="single"/>
        </w:rPr>
        <w:t xml:space="preserve"> </w:t>
      </w:r>
      <w:r w:rsidR="00BE44E7" w:rsidRPr="005D20D6">
        <w:rPr>
          <w:color w:val="auto"/>
          <w:u w:val="single"/>
        </w:rPr>
        <w:t xml:space="preserve">business started, financed, and postured to stay afloat for the business's first five years. </w:t>
      </w:r>
    </w:p>
    <w:p w14:paraId="6C1F3DF7" w14:textId="4CB2027F" w:rsidR="00BE44E7" w:rsidRPr="005D20D6" w:rsidRDefault="00A36AB2" w:rsidP="00A36AB2">
      <w:pPr>
        <w:pStyle w:val="SectionHeading"/>
        <w:rPr>
          <w:color w:val="auto"/>
          <w:u w:val="single"/>
        </w:rPr>
        <w:sectPr w:rsidR="00BE44E7" w:rsidRPr="005D20D6" w:rsidSect="00A36AB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D20D6">
        <w:rPr>
          <w:color w:val="auto"/>
          <w:u w:val="single"/>
        </w:rPr>
        <w:t>§31D-18-</w:t>
      </w:r>
      <w:r w:rsidR="00BE44E7" w:rsidRPr="005D20D6">
        <w:rPr>
          <w:color w:val="auto"/>
          <w:u w:val="single"/>
        </w:rPr>
        <w:t>2</w:t>
      </w:r>
      <w:r w:rsidRPr="005D20D6">
        <w:rPr>
          <w:color w:val="auto"/>
          <w:u w:val="single"/>
        </w:rPr>
        <w:t>. Operations of the Office of Entrepreneurship.</w:t>
      </w:r>
    </w:p>
    <w:p w14:paraId="47C49986" w14:textId="0AA18DF8" w:rsidR="00A36AB2" w:rsidRPr="005D20D6" w:rsidRDefault="00A36AB2" w:rsidP="00A36AB2">
      <w:pPr>
        <w:pStyle w:val="SectionBody"/>
        <w:rPr>
          <w:color w:val="auto"/>
          <w:u w:val="single"/>
        </w:rPr>
      </w:pPr>
      <w:r w:rsidRPr="005D20D6">
        <w:rPr>
          <w:color w:val="auto"/>
          <w:u w:val="single"/>
        </w:rPr>
        <w:t xml:space="preserve">(a) </w:t>
      </w:r>
      <w:r w:rsidR="00BE44E7" w:rsidRPr="005D20D6">
        <w:rPr>
          <w:color w:val="auto"/>
          <w:u w:val="single"/>
        </w:rPr>
        <w:t>There shall be $350,000 provided to the Office of entrepreneurship for the fiscal years 2027 and 2028.</w:t>
      </w:r>
    </w:p>
    <w:p w14:paraId="3612A6D0" w14:textId="14454CC4" w:rsidR="00BE44E7" w:rsidRPr="005D20D6" w:rsidRDefault="00BE44E7" w:rsidP="00A36AB2">
      <w:pPr>
        <w:pStyle w:val="SectionBody"/>
        <w:rPr>
          <w:color w:val="auto"/>
          <w:u w:val="single"/>
        </w:rPr>
      </w:pPr>
      <w:r w:rsidRPr="005D20D6">
        <w:rPr>
          <w:color w:val="auto"/>
          <w:u w:val="single"/>
        </w:rPr>
        <w:t>(b) The Office of Entrepreneurship shall employ two full-time employees for the fiscal years 2027 and 2028, which may increase after the end of fiscal year 2028.</w:t>
      </w:r>
    </w:p>
    <w:p w14:paraId="1BFFB3FB" w14:textId="77777777" w:rsidR="00C33014" w:rsidRPr="005D20D6" w:rsidRDefault="00C33014" w:rsidP="00CC1F3B">
      <w:pPr>
        <w:pStyle w:val="Note"/>
        <w:rPr>
          <w:color w:val="auto"/>
        </w:rPr>
      </w:pPr>
    </w:p>
    <w:p w14:paraId="3BA874E2" w14:textId="7D2431A0" w:rsidR="006865E9" w:rsidRPr="005D20D6" w:rsidRDefault="00CF1DCA" w:rsidP="00CC1F3B">
      <w:pPr>
        <w:pStyle w:val="Note"/>
        <w:rPr>
          <w:color w:val="auto"/>
        </w:rPr>
      </w:pPr>
      <w:r w:rsidRPr="005D20D6">
        <w:rPr>
          <w:color w:val="auto"/>
        </w:rPr>
        <w:t>NOTE: The</w:t>
      </w:r>
      <w:r w:rsidR="006865E9" w:rsidRPr="005D20D6">
        <w:rPr>
          <w:color w:val="auto"/>
        </w:rPr>
        <w:t xml:space="preserve"> purpose of this bill is to </w:t>
      </w:r>
      <w:r w:rsidR="00BE44E7" w:rsidRPr="005D20D6">
        <w:rPr>
          <w:color w:val="auto"/>
        </w:rPr>
        <w:t xml:space="preserve">establish the Office of Entrepreneurship within the </w:t>
      </w:r>
      <w:r w:rsidR="00BE44E7" w:rsidRPr="005D20D6">
        <w:rPr>
          <w:color w:val="auto"/>
        </w:rPr>
        <w:lastRenderedPageBreak/>
        <w:t>Secretary of State's Office.</w:t>
      </w:r>
    </w:p>
    <w:p w14:paraId="4898CDA1" w14:textId="77777777" w:rsidR="006865E9" w:rsidRPr="005D20D6" w:rsidRDefault="00AE48A0" w:rsidP="00CC1F3B">
      <w:pPr>
        <w:pStyle w:val="Note"/>
        <w:rPr>
          <w:color w:val="auto"/>
        </w:rPr>
      </w:pPr>
      <w:r w:rsidRPr="005D20D6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5D20D6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DF547" w14:textId="77777777" w:rsidR="00233113" w:rsidRPr="00B844FE" w:rsidRDefault="00233113" w:rsidP="00B844FE">
      <w:r>
        <w:separator/>
      </w:r>
    </w:p>
  </w:endnote>
  <w:endnote w:type="continuationSeparator" w:id="0">
    <w:p w14:paraId="0BAF53DA" w14:textId="77777777" w:rsidR="00233113" w:rsidRPr="00B844FE" w:rsidRDefault="0023311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421064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1FA3A9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2BBC0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23AC" w14:textId="77777777" w:rsidR="00BE44E7" w:rsidRDefault="00BE44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028FB" w14:textId="77777777" w:rsidR="00233113" w:rsidRPr="00B844FE" w:rsidRDefault="00233113" w:rsidP="00B844FE">
      <w:r>
        <w:separator/>
      </w:r>
    </w:p>
  </w:footnote>
  <w:footnote w:type="continuationSeparator" w:id="0">
    <w:p w14:paraId="023D25FA" w14:textId="77777777" w:rsidR="00233113" w:rsidRPr="00B844FE" w:rsidRDefault="0023311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AC3DB" w14:textId="77777777" w:rsidR="002A0269" w:rsidRPr="00B844FE" w:rsidRDefault="008E2BE1">
    <w:pPr>
      <w:pStyle w:val="Header"/>
    </w:pPr>
    <w:sdt>
      <w:sdtPr>
        <w:id w:val="-684364211"/>
        <w:placeholder>
          <w:docPart w:val="3A2E119509114604B7F20AF9F939870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A2E119509114604B7F20AF9F939870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B1045" w14:textId="3D77DF2D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BE44E7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BE44E7">
          <w:rPr>
            <w:sz w:val="22"/>
            <w:szCs w:val="22"/>
          </w:rPr>
          <w:t>2026R3327</w:t>
        </w:r>
      </w:sdtContent>
    </w:sdt>
  </w:p>
  <w:p w14:paraId="68FC2252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31C25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13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33113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25D3F"/>
    <w:rsid w:val="0054749C"/>
    <w:rsid w:val="00572702"/>
    <w:rsid w:val="005822E8"/>
    <w:rsid w:val="005A5366"/>
    <w:rsid w:val="005D20D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34EDE"/>
    <w:rsid w:val="00837FB6"/>
    <w:rsid w:val="008736AA"/>
    <w:rsid w:val="008D275D"/>
    <w:rsid w:val="008E2BE1"/>
    <w:rsid w:val="00946186"/>
    <w:rsid w:val="00980327"/>
    <w:rsid w:val="00986478"/>
    <w:rsid w:val="009B5557"/>
    <w:rsid w:val="009F1067"/>
    <w:rsid w:val="00A10C74"/>
    <w:rsid w:val="00A31E01"/>
    <w:rsid w:val="00A36AB2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C6E85"/>
    <w:rsid w:val="00BE44E7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32F2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B3889"/>
  <w15:chartTrackingRefBased/>
  <w15:docId w15:val="{38448BDF-7CE3-4ABE-9EF3-9AA31100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7164AD3FBC4C43AE141B74F633F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F5A03-5720-4069-B922-E92FDC06013D}"/>
      </w:docPartPr>
      <w:docPartBody>
        <w:p w:rsidR="00F171B8" w:rsidRDefault="00F171B8">
          <w:pPr>
            <w:pStyle w:val="037164AD3FBC4C43AE141B74F633F107"/>
          </w:pPr>
          <w:r w:rsidRPr="00B844FE">
            <w:t>Prefix Text</w:t>
          </w:r>
        </w:p>
      </w:docPartBody>
    </w:docPart>
    <w:docPart>
      <w:docPartPr>
        <w:name w:val="3A2E119509114604B7F20AF9F9398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12392-7E91-44C8-87B6-DD85B747F17E}"/>
      </w:docPartPr>
      <w:docPartBody>
        <w:p w:rsidR="00F171B8" w:rsidRDefault="00F171B8">
          <w:pPr>
            <w:pStyle w:val="3A2E119509114604B7F20AF9F9398705"/>
          </w:pPr>
          <w:r w:rsidRPr="00B844FE">
            <w:t>[Type here]</w:t>
          </w:r>
        </w:p>
      </w:docPartBody>
    </w:docPart>
    <w:docPart>
      <w:docPartPr>
        <w:name w:val="79EC38EA46ED42E988E9A5EDEE618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0EB7D-FC42-4036-A3E4-4A1E7ADF4405}"/>
      </w:docPartPr>
      <w:docPartBody>
        <w:p w:rsidR="00F171B8" w:rsidRDefault="00F171B8">
          <w:pPr>
            <w:pStyle w:val="79EC38EA46ED42E988E9A5EDEE6188A5"/>
          </w:pPr>
          <w:r w:rsidRPr="00B844FE">
            <w:t>Number</w:t>
          </w:r>
        </w:p>
      </w:docPartBody>
    </w:docPart>
    <w:docPart>
      <w:docPartPr>
        <w:name w:val="1356C2FF0F414AAB8609676BB1961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ED3A5-8F20-44B8-BAB5-3609F52DB0CA}"/>
      </w:docPartPr>
      <w:docPartBody>
        <w:p w:rsidR="00F171B8" w:rsidRDefault="00F171B8">
          <w:pPr>
            <w:pStyle w:val="1356C2FF0F414AAB8609676BB1961143"/>
          </w:pPr>
          <w:r w:rsidRPr="00B844FE">
            <w:t>Enter Sponsors Here</w:t>
          </w:r>
        </w:p>
      </w:docPartBody>
    </w:docPart>
    <w:docPart>
      <w:docPartPr>
        <w:name w:val="915AC9636EBD4A9FB29A378288641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11414-61EC-438F-A940-E69114264455}"/>
      </w:docPartPr>
      <w:docPartBody>
        <w:p w:rsidR="00F171B8" w:rsidRDefault="00F171B8">
          <w:pPr>
            <w:pStyle w:val="915AC9636EBD4A9FB29A3782886410D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B8"/>
    <w:rsid w:val="00525D3F"/>
    <w:rsid w:val="0054749C"/>
    <w:rsid w:val="005822E8"/>
    <w:rsid w:val="00A10C74"/>
    <w:rsid w:val="00BC6E85"/>
    <w:rsid w:val="00F1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37164AD3FBC4C43AE141B74F633F107">
    <w:name w:val="037164AD3FBC4C43AE141B74F633F107"/>
  </w:style>
  <w:style w:type="paragraph" w:customStyle="1" w:styleId="3A2E119509114604B7F20AF9F9398705">
    <w:name w:val="3A2E119509114604B7F20AF9F9398705"/>
  </w:style>
  <w:style w:type="paragraph" w:customStyle="1" w:styleId="79EC38EA46ED42E988E9A5EDEE6188A5">
    <w:name w:val="79EC38EA46ED42E988E9A5EDEE6188A5"/>
  </w:style>
  <w:style w:type="paragraph" w:customStyle="1" w:styleId="1356C2FF0F414AAB8609676BB1961143">
    <w:name w:val="1356C2FF0F414AAB8609676BB196114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15AC9636EBD4A9FB29A3782886410D3">
    <w:name w:val="915AC9636EBD4A9FB29A3782886410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2026-02-10T12:04:00Z</dcterms:created>
  <dcterms:modified xsi:type="dcterms:W3CDTF">2026-02-10T12:04:00Z</dcterms:modified>
</cp:coreProperties>
</file>